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841"/>
        <w:gridCol w:w="978"/>
        <w:gridCol w:w="881"/>
        <w:gridCol w:w="1343"/>
        <w:gridCol w:w="1080"/>
        <w:gridCol w:w="1135"/>
        <w:gridCol w:w="1135"/>
        <w:gridCol w:w="2380"/>
      </w:tblGrid>
      <w:tr w:rsidR="00877712" w:rsidTr="008C2550">
        <w:trPr>
          <w:trHeight w:val="945"/>
        </w:trPr>
        <w:tc>
          <w:tcPr>
            <w:tcW w:w="10773" w:type="dxa"/>
            <w:gridSpan w:val="8"/>
          </w:tcPr>
          <w:p w:rsidR="00877712" w:rsidRPr="002F5E65" w:rsidRDefault="00877712" w:rsidP="00877712">
            <w:pPr>
              <w:jc w:val="center"/>
              <w:rPr>
                <w:b/>
                <w:sz w:val="36"/>
                <w:szCs w:val="36"/>
              </w:rPr>
            </w:pPr>
            <w:r w:rsidRPr="002F5E65">
              <w:rPr>
                <w:b/>
                <w:sz w:val="36"/>
                <w:szCs w:val="36"/>
              </w:rPr>
              <w:t>East Mayo Anglers Association</w:t>
            </w:r>
          </w:p>
        </w:tc>
      </w:tr>
      <w:tr w:rsidR="00877712" w:rsidTr="008C2550">
        <w:trPr>
          <w:trHeight w:val="893"/>
        </w:trPr>
        <w:tc>
          <w:tcPr>
            <w:tcW w:w="10773" w:type="dxa"/>
            <w:gridSpan w:val="8"/>
          </w:tcPr>
          <w:p w:rsidR="00877712" w:rsidRPr="002F5E65" w:rsidRDefault="00877712" w:rsidP="00AE0E49">
            <w:pPr>
              <w:jc w:val="center"/>
              <w:rPr>
                <w:b/>
              </w:rPr>
            </w:pPr>
            <w:r w:rsidRPr="002F5E65">
              <w:rPr>
                <w:b/>
              </w:rPr>
              <w:t>Angling Return          Week ending Sunday</w:t>
            </w:r>
            <w:r w:rsidR="00D875B6">
              <w:rPr>
                <w:b/>
              </w:rPr>
              <w:t xml:space="preserve"> </w:t>
            </w:r>
            <w:r w:rsidR="000219D9">
              <w:rPr>
                <w:b/>
              </w:rPr>
              <w:t>1</w:t>
            </w:r>
            <w:r w:rsidR="000219D9" w:rsidRPr="000219D9">
              <w:rPr>
                <w:b/>
                <w:vertAlign w:val="superscript"/>
              </w:rPr>
              <w:t>st</w:t>
            </w:r>
            <w:r w:rsidR="000219D9">
              <w:rPr>
                <w:b/>
              </w:rPr>
              <w:t xml:space="preserve"> April 2018</w:t>
            </w:r>
          </w:p>
        </w:tc>
      </w:tr>
      <w:tr w:rsidR="00877712" w:rsidTr="00060EF1">
        <w:trPr>
          <w:trHeight w:val="1688"/>
        </w:trPr>
        <w:tc>
          <w:tcPr>
            <w:tcW w:w="1841" w:type="dxa"/>
          </w:tcPr>
          <w:p w:rsidR="00877712" w:rsidRDefault="00877712">
            <w:r>
              <w:t>Day/Date</w:t>
            </w:r>
          </w:p>
        </w:tc>
        <w:tc>
          <w:tcPr>
            <w:tcW w:w="978" w:type="dxa"/>
          </w:tcPr>
          <w:p w:rsidR="00877712" w:rsidRDefault="00877712">
            <w:r>
              <w:t>Water Height (M)</w:t>
            </w:r>
          </w:p>
        </w:tc>
        <w:tc>
          <w:tcPr>
            <w:tcW w:w="881" w:type="dxa"/>
          </w:tcPr>
          <w:p w:rsidR="00877712" w:rsidRDefault="00877712">
            <w:r>
              <w:t>No. of Fish</w:t>
            </w:r>
          </w:p>
        </w:tc>
        <w:tc>
          <w:tcPr>
            <w:tcW w:w="1343" w:type="dxa"/>
          </w:tcPr>
          <w:p w:rsidR="00877712" w:rsidRDefault="00877712">
            <w:proofErr w:type="spellStart"/>
            <w:r>
              <w:t>Ballintemple</w:t>
            </w:r>
            <w:proofErr w:type="spellEnd"/>
          </w:p>
        </w:tc>
        <w:tc>
          <w:tcPr>
            <w:tcW w:w="1080" w:type="dxa"/>
          </w:tcPr>
          <w:p w:rsidR="00877712" w:rsidRDefault="00877712">
            <w:r>
              <w:t xml:space="preserve">Oldcastle to The </w:t>
            </w:r>
            <w:proofErr w:type="spellStart"/>
            <w:r>
              <w:t>Gub</w:t>
            </w:r>
            <w:proofErr w:type="spellEnd"/>
          </w:p>
        </w:tc>
        <w:tc>
          <w:tcPr>
            <w:tcW w:w="1135" w:type="dxa"/>
          </w:tcPr>
          <w:p w:rsidR="00877712" w:rsidRDefault="00877712">
            <w:r>
              <w:t xml:space="preserve">The </w:t>
            </w:r>
            <w:proofErr w:type="spellStart"/>
            <w:r>
              <w:t>Gub</w:t>
            </w:r>
            <w:proofErr w:type="spellEnd"/>
            <w:r>
              <w:t xml:space="preserve"> to </w:t>
            </w:r>
            <w:proofErr w:type="spellStart"/>
            <w:r>
              <w:t>Ballylahan</w:t>
            </w:r>
            <w:proofErr w:type="spellEnd"/>
            <w:r>
              <w:t xml:space="preserve"> Bridge</w:t>
            </w:r>
          </w:p>
        </w:tc>
        <w:tc>
          <w:tcPr>
            <w:tcW w:w="1135" w:type="dxa"/>
          </w:tcPr>
          <w:p w:rsidR="00877712" w:rsidRDefault="009600D6">
            <w:proofErr w:type="spellStart"/>
            <w:r>
              <w:t>Ballylahan</w:t>
            </w:r>
            <w:proofErr w:type="spellEnd"/>
            <w:r>
              <w:t xml:space="preserve"> B</w:t>
            </w:r>
            <w:r w:rsidR="00877712">
              <w:t xml:space="preserve">ridge to </w:t>
            </w:r>
            <w:proofErr w:type="spellStart"/>
            <w:r w:rsidR="00877712">
              <w:t>Cloongee</w:t>
            </w:r>
            <w:proofErr w:type="spellEnd"/>
          </w:p>
        </w:tc>
        <w:tc>
          <w:tcPr>
            <w:tcW w:w="2380" w:type="dxa"/>
          </w:tcPr>
          <w:p w:rsidR="00877712" w:rsidRDefault="00877712">
            <w:r>
              <w:t>Comments</w:t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Monday</w:t>
            </w:r>
          </w:p>
          <w:p w:rsidR="008C2550" w:rsidRDefault="000219D9">
            <w:r>
              <w:t>26</w:t>
            </w:r>
            <w:r w:rsidRPr="000219D9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0219D9">
            <w:r>
              <w:t>0.60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BD79D2" w:rsidP="00BD79D2">
            <w:r>
              <w:tab/>
            </w:r>
            <w:r>
              <w:tab/>
            </w: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Tuesday</w:t>
            </w:r>
          </w:p>
          <w:p w:rsidR="008C2550" w:rsidRDefault="000219D9">
            <w:r>
              <w:t>27</w:t>
            </w:r>
            <w:r w:rsidRPr="000219D9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0219D9">
            <w:r>
              <w:t>0.70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BD79D2"/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Wednesday</w:t>
            </w:r>
          </w:p>
          <w:p w:rsidR="00796CED" w:rsidRDefault="000219D9">
            <w:r>
              <w:t>28th</w:t>
            </w:r>
          </w:p>
          <w:p w:rsidR="00796CED" w:rsidRDefault="00796CED"/>
        </w:tc>
        <w:tc>
          <w:tcPr>
            <w:tcW w:w="978" w:type="dxa"/>
          </w:tcPr>
          <w:p w:rsidR="00877712" w:rsidRDefault="000219D9">
            <w:r>
              <w:t>0.75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BD79D2">
            <w:pPr>
              <w:spacing w:before="240"/>
            </w:pPr>
          </w:p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C2550" w:rsidRDefault="00877712">
            <w:r>
              <w:t>Thursday</w:t>
            </w:r>
          </w:p>
          <w:p w:rsidR="000219D9" w:rsidRDefault="000219D9">
            <w:r>
              <w:t>29th</w:t>
            </w:r>
          </w:p>
          <w:p w:rsidR="00796CED" w:rsidRDefault="00796CED"/>
        </w:tc>
        <w:tc>
          <w:tcPr>
            <w:tcW w:w="978" w:type="dxa"/>
          </w:tcPr>
          <w:p w:rsidR="00877712" w:rsidRDefault="000219D9">
            <w:r>
              <w:t>0.70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BD79D2"/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C2550" w:rsidRDefault="00877712">
            <w:r>
              <w:t>Friday</w:t>
            </w:r>
          </w:p>
          <w:p w:rsidR="000219D9" w:rsidRDefault="000219D9">
            <w:r>
              <w:t>30</w:t>
            </w:r>
            <w:r w:rsidRPr="000219D9">
              <w:rPr>
                <w:vertAlign w:val="superscript"/>
              </w:rPr>
              <w:t>th</w:t>
            </w:r>
          </w:p>
        </w:tc>
        <w:tc>
          <w:tcPr>
            <w:tcW w:w="978" w:type="dxa"/>
          </w:tcPr>
          <w:p w:rsidR="00877712" w:rsidRDefault="000219D9">
            <w:r>
              <w:t>0.65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8C2550"/>
        </w:tc>
      </w:tr>
      <w:tr w:rsidR="00877712" w:rsidTr="008C2550">
        <w:trPr>
          <w:trHeight w:val="945"/>
        </w:trPr>
        <w:tc>
          <w:tcPr>
            <w:tcW w:w="1841" w:type="dxa"/>
          </w:tcPr>
          <w:p w:rsidR="00877712" w:rsidRDefault="00877712">
            <w:r>
              <w:t>Saturday</w:t>
            </w:r>
          </w:p>
          <w:p w:rsidR="008C2550" w:rsidRDefault="000219D9">
            <w:r>
              <w:t>31</w:t>
            </w:r>
            <w:r w:rsidRPr="000219D9">
              <w:rPr>
                <w:vertAlign w:val="superscript"/>
              </w:rPr>
              <w:t>st</w:t>
            </w:r>
            <w:r>
              <w:rPr>
                <w:vertAlign w:val="superscript"/>
              </w:rPr>
              <w:t>l</w:t>
            </w:r>
          </w:p>
        </w:tc>
        <w:tc>
          <w:tcPr>
            <w:tcW w:w="978" w:type="dxa"/>
          </w:tcPr>
          <w:p w:rsidR="00877712" w:rsidRDefault="000219D9">
            <w:r>
              <w:t>0.60</w:t>
            </w:r>
          </w:p>
        </w:tc>
        <w:tc>
          <w:tcPr>
            <w:tcW w:w="881" w:type="dxa"/>
          </w:tcPr>
          <w:p w:rsidR="00877712" w:rsidRDefault="000219D9">
            <w:r>
              <w:t>0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877712" w:rsidP="00607FE8"/>
        </w:tc>
      </w:tr>
      <w:tr w:rsidR="00877712" w:rsidTr="008C2550">
        <w:trPr>
          <w:trHeight w:val="893"/>
        </w:trPr>
        <w:tc>
          <w:tcPr>
            <w:tcW w:w="1841" w:type="dxa"/>
          </w:tcPr>
          <w:p w:rsidR="00877712" w:rsidRDefault="00877712">
            <w:r>
              <w:t>Sunday</w:t>
            </w:r>
          </w:p>
          <w:p w:rsidR="008C2550" w:rsidRDefault="000219D9">
            <w:r>
              <w:t>1</w:t>
            </w:r>
            <w:r w:rsidRPr="000219D9">
              <w:rPr>
                <w:vertAlign w:val="superscript"/>
              </w:rPr>
              <w:t>st</w:t>
            </w:r>
            <w:r>
              <w:t xml:space="preserve"> Apr</w:t>
            </w:r>
          </w:p>
        </w:tc>
        <w:tc>
          <w:tcPr>
            <w:tcW w:w="978" w:type="dxa"/>
          </w:tcPr>
          <w:p w:rsidR="00877712" w:rsidRDefault="000219D9">
            <w:r>
              <w:t>0.55</w:t>
            </w:r>
          </w:p>
        </w:tc>
        <w:tc>
          <w:tcPr>
            <w:tcW w:w="881" w:type="dxa"/>
          </w:tcPr>
          <w:p w:rsidR="00877712" w:rsidRDefault="000219D9">
            <w:r>
              <w:t>1</w:t>
            </w:r>
          </w:p>
        </w:tc>
        <w:tc>
          <w:tcPr>
            <w:tcW w:w="1343" w:type="dxa"/>
          </w:tcPr>
          <w:p w:rsidR="00877712" w:rsidRDefault="000219D9">
            <w:r>
              <w:t>0</w:t>
            </w:r>
          </w:p>
        </w:tc>
        <w:tc>
          <w:tcPr>
            <w:tcW w:w="1080" w:type="dxa"/>
          </w:tcPr>
          <w:p w:rsidR="00877712" w:rsidRDefault="000219D9">
            <w:r>
              <w:t>0</w:t>
            </w:r>
          </w:p>
        </w:tc>
        <w:tc>
          <w:tcPr>
            <w:tcW w:w="1135" w:type="dxa"/>
          </w:tcPr>
          <w:p w:rsidR="00877712" w:rsidRDefault="000219D9">
            <w:r>
              <w:t>0</w:t>
            </w:r>
          </w:p>
        </w:tc>
        <w:tc>
          <w:tcPr>
            <w:tcW w:w="1135" w:type="dxa"/>
          </w:tcPr>
          <w:p w:rsidR="00877712" w:rsidRDefault="000219D9">
            <w:r>
              <w:t>1</w:t>
            </w:r>
          </w:p>
        </w:tc>
        <w:tc>
          <w:tcPr>
            <w:tcW w:w="2380" w:type="dxa"/>
          </w:tcPr>
          <w:p w:rsidR="00877712" w:rsidRDefault="000219D9" w:rsidP="00796CED">
            <w:proofErr w:type="spellStart"/>
            <w:r>
              <w:t>Berovson</w:t>
            </w:r>
            <w:proofErr w:type="spellEnd"/>
            <w:r>
              <w:t xml:space="preserve"> </w:t>
            </w:r>
            <w:proofErr w:type="spellStart"/>
            <w:r>
              <w:t>Woldemar</w:t>
            </w:r>
            <w:proofErr w:type="spellEnd"/>
            <w:r>
              <w:t xml:space="preserve"> Russian 10lbs </w:t>
            </w:r>
            <w:proofErr w:type="spellStart"/>
            <w:r>
              <w:t>Sp</w:t>
            </w:r>
            <w:proofErr w:type="spellEnd"/>
          </w:p>
        </w:tc>
      </w:tr>
      <w:tr w:rsidR="00877712" w:rsidTr="008C2550">
        <w:trPr>
          <w:trHeight w:val="824"/>
        </w:trPr>
        <w:tc>
          <w:tcPr>
            <w:tcW w:w="3700" w:type="dxa"/>
            <w:gridSpan w:val="3"/>
          </w:tcPr>
          <w:p w:rsidR="00877712" w:rsidRDefault="00877712">
            <w:r>
              <w:t>Total Salmon</w:t>
            </w:r>
          </w:p>
        </w:tc>
        <w:tc>
          <w:tcPr>
            <w:tcW w:w="1343" w:type="dxa"/>
          </w:tcPr>
          <w:p w:rsidR="00877712" w:rsidRDefault="00877712"/>
        </w:tc>
        <w:tc>
          <w:tcPr>
            <w:tcW w:w="1080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1135" w:type="dxa"/>
          </w:tcPr>
          <w:p w:rsidR="00877712" w:rsidRDefault="00877712"/>
        </w:tc>
        <w:tc>
          <w:tcPr>
            <w:tcW w:w="2380" w:type="dxa"/>
          </w:tcPr>
          <w:p w:rsidR="00877712" w:rsidRDefault="00775B36">
            <w:r>
              <w:t xml:space="preserve">        </w:t>
            </w:r>
            <w:r w:rsidR="000219D9">
              <w:t>1</w:t>
            </w:r>
            <w:r>
              <w:t xml:space="preserve">  Fish Taken</w:t>
            </w:r>
            <w:r w:rsidR="00607FE8">
              <w:t xml:space="preserve">  </w:t>
            </w:r>
          </w:p>
          <w:p w:rsidR="00877712" w:rsidRDefault="00AE0E49">
            <w:r>
              <w:rPr>
                <w:color w:val="FF0000"/>
              </w:rPr>
              <w:t xml:space="preserve">       </w:t>
            </w:r>
            <w:r w:rsidR="000219D9">
              <w:rPr>
                <w:color w:val="FF0000"/>
              </w:rPr>
              <w:t>0</w:t>
            </w:r>
            <w:bookmarkStart w:id="0" w:name="_GoBack"/>
            <w:bookmarkEnd w:id="0"/>
            <w:r w:rsidR="00607FE8">
              <w:rPr>
                <w:color w:val="FF0000"/>
              </w:rPr>
              <w:t xml:space="preserve">  Fish Released</w:t>
            </w:r>
            <w:r w:rsidR="00877712">
              <w:br/>
              <w:t xml:space="preserve">           </w:t>
            </w:r>
          </w:p>
        </w:tc>
      </w:tr>
    </w:tbl>
    <w:p w:rsidR="006D1071" w:rsidRDefault="006D1071"/>
    <w:sectPr w:rsidR="006D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12"/>
    <w:rsid w:val="000219D9"/>
    <w:rsid w:val="00060EF1"/>
    <w:rsid w:val="002F5E65"/>
    <w:rsid w:val="004A083B"/>
    <w:rsid w:val="00607FE8"/>
    <w:rsid w:val="006D1071"/>
    <w:rsid w:val="00775B36"/>
    <w:rsid w:val="00796CED"/>
    <w:rsid w:val="00877712"/>
    <w:rsid w:val="008C2550"/>
    <w:rsid w:val="008C3095"/>
    <w:rsid w:val="009600D6"/>
    <w:rsid w:val="009B622E"/>
    <w:rsid w:val="00AE0E49"/>
    <w:rsid w:val="00BD79D2"/>
    <w:rsid w:val="00D875B6"/>
    <w:rsid w:val="00E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2331-4FF0-490A-A453-CB16DDC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ward</dc:creator>
  <cp:keywords/>
  <dc:description/>
  <cp:lastModifiedBy>kathleen ward</cp:lastModifiedBy>
  <cp:revision>2</cp:revision>
  <dcterms:created xsi:type="dcterms:W3CDTF">2018-04-04T10:22:00Z</dcterms:created>
  <dcterms:modified xsi:type="dcterms:W3CDTF">2018-04-04T10:22:00Z</dcterms:modified>
</cp:coreProperties>
</file>